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448ACB">
      <w:pPr>
        <w:shd w:val="clear"/>
        <w:jc w:val="left"/>
        <w:rPr>
          <w:rFonts w:hint="eastAsia" w:ascii="宋体" w:hAnsi="宋体" w:eastAsia="宋体" w:cs="宋体"/>
          <w:b/>
          <w:bCs/>
          <w:sz w:val="30"/>
          <w:szCs w:val="30"/>
          <w:highlight w:val="none"/>
        </w:rPr>
      </w:pPr>
    </w:p>
    <w:p w14:paraId="62E1E17B">
      <w:pPr>
        <w:shd w:val="clear"/>
        <w:jc w:val="left"/>
        <w:rPr>
          <w:rFonts w:hint="eastAsia" w:ascii="宋体" w:hAnsi="宋体" w:eastAsia="宋体" w:cs="宋体"/>
          <w:b/>
          <w:bCs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highlight w:val="none"/>
        </w:rPr>
        <w:t xml:space="preserve">采购合同                     </w:t>
      </w:r>
      <w:r>
        <w:rPr>
          <w:rFonts w:hint="eastAsia" w:ascii="宋体" w:hAnsi="宋体" w:eastAsia="宋体" w:cs="宋体"/>
          <w:b/>
          <w:bCs/>
          <w:sz w:val="30"/>
          <w:szCs w:val="30"/>
          <w:highlight w:val="non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b/>
          <w:bCs/>
          <w:sz w:val="30"/>
          <w:szCs w:val="30"/>
          <w:highlight w:val="none"/>
        </w:rPr>
        <w:t xml:space="preserve">   合同编号：</w:t>
      </w:r>
    </w:p>
    <w:p w14:paraId="0EB06222">
      <w:pPr>
        <w:pStyle w:val="4"/>
        <w:shd w:val="clear"/>
        <w:rPr>
          <w:rFonts w:hint="eastAsia" w:ascii="宋体" w:hAnsi="宋体" w:eastAsia="宋体" w:cs="宋体"/>
          <w:bCs/>
          <w:sz w:val="30"/>
          <w:szCs w:val="30"/>
          <w:highlight w:val="none"/>
        </w:rPr>
      </w:pPr>
    </w:p>
    <w:p w14:paraId="113230A8">
      <w:pPr>
        <w:pStyle w:val="4"/>
        <w:shd w:val="clear"/>
        <w:rPr>
          <w:rFonts w:hint="eastAsia" w:ascii="宋体" w:hAnsi="宋体" w:eastAsia="宋体" w:cs="宋体"/>
          <w:bCs/>
          <w:sz w:val="30"/>
          <w:szCs w:val="30"/>
          <w:highlight w:val="none"/>
        </w:rPr>
      </w:pPr>
    </w:p>
    <w:p w14:paraId="52A67AA6">
      <w:pPr>
        <w:pStyle w:val="4"/>
        <w:shd w:val="clear"/>
        <w:rPr>
          <w:rFonts w:hint="eastAsia" w:ascii="宋体" w:hAnsi="宋体" w:eastAsia="宋体" w:cs="宋体"/>
          <w:highlight w:val="none"/>
        </w:rPr>
      </w:pPr>
    </w:p>
    <w:p w14:paraId="2720284C">
      <w:pPr>
        <w:shd w:val="clear"/>
        <w:jc w:val="center"/>
        <w:rPr>
          <w:rFonts w:hint="eastAsia" w:ascii="宋体" w:hAnsi="宋体" w:eastAsia="宋体" w:cs="宋体"/>
          <w:b/>
          <w:bCs/>
          <w:sz w:val="44"/>
          <w:szCs w:val="44"/>
          <w:highlight w:val="none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highlight w:val="none"/>
          <w:u w:val="single"/>
        </w:rPr>
        <w:t xml:space="preserve">                           </w:t>
      </w:r>
      <w:r>
        <w:rPr>
          <w:rFonts w:hint="eastAsia" w:ascii="宋体" w:hAnsi="宋体" w:eastAsia="宋体" w:cs="宋体"/>
          <w:b/>
          <w:bCs/>
          <w:sz w:val="44"/>
          <w:szCs w:val="44"/>
          <w:highlight w:val="none"/>
        </w:rPr>
        <w:t>采购项目</w:t>
      </w:r>
    </w:p>
    <w:p w14:paraId="30957340">
      <w:pPr>
        <w:shd w:val="clear"/>
        <w:rPr>
          <w:rFonts w:hint="eastAsia" w:ascii="宋体" w:hAnsi="宋体" w:eastAsia="宋体" w:cs="宋体"/>
          <w:highlight w:val="none"/>
        </w:rPr>
      </w:pPr>
    </w:p>
    <w:p w14:paraId="268AF3B5">
      <w:pPr>
        <w:shd w:val="clear"/>
        <w:rPr>
          <w:rFonts w:hint="eastAsia" w:ascii="宋体" w:hAnsi="宋体" w:eastAsia="宋体" w:cs="宋体"/>
          <w:highlight w:val="none"/>
        </w:rPr>
      </w:pPr>
    </w:p>
    <w:p w14:paraId="1D3D6FAD">
      <w:pPr>
        <w:pStyle w:val="4"/>
        <w:shd w:val="clear"/>
        <w:rPr>
          <w:rFonts w:hint="eastAsia" w:ascii="宋体" w:hAnsi="宋体" w:eastAsia="宋体" w:cs="宋体"/>
          <w:highlight w:val="none"/>
        </w:rPr>
      </w:pPr>
    </w:p>
    <w:p w14:paraId="31DA1F02">
      <w:pPr>
        <w:pStyle w:val="4"/>
        <w:shd w:val="clear"/>
        <w:rPr>
          <w:rFonts w:hint="eastAsia" w:ascii="宋体" w:hAnsi="宋体" w:eastAsia="宋体" w:cs="宋体"/>
          <w:highlight w:val="none"/>
        </w:rPr>
      </w:pPr>
    </w:p>
    <w:p w14:paraId="238652EC">
      <w:pPr>
        <w:shd w:val="clear"/>
        <w:rPr>
          <w:rFonts w:hint="eastAsia" w:ascii="宋体" w:hAnsi="宋体" w:eastAsia="宋体" w:cs="宋体"/>
          <w:highlight w:val="none"/>
        </w:rPr>
      </w:pPr>
    </w:p>
    <w:p w14:paraId="178E366A">
      <w:pPr>
        <w:shd w:val="clear"/>
        <w:rPr>
          <w:rFonts w:hint="eastAsia" w:ascii="宋体" w:hAnsi="宋体" w:eastAsia="宋体" w:cs="宋体"/>
          <w:highlight w:val="none"/>
        </w:rPr>
      </w:pPr>
    </w:p>
    <w:p w14:paraId="2336E451">
      <w:pPr>
        <w:shd w:val="clear"/>
        <w:jc w:val="center"/>
        <w:rPr>
          <w:rFonts w:hint="eastAsia" w:ascii="宋体" w:hAnsi="宋体" w:eastAsia="宋体" w:cs="宋体"/>
          <w:b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/>
          <w:sz w:val="36"/>
          <w:szCs w:val="36"/>
          <w:highlight w:val="none"/>
        </w:rPr>
        <w:t>（示范文本仅供参考）</w:t>
      </w:r>
    </w:p>
    <w:p w14:paraId="588163C9">
      <w:pPr>
        <w:shd w:val="clear"/>
        <w:jc w:val="center"/>
        <w:rPr>
          <w:rFonts w:hint="eastAsia" w:ascii="宋体" w:hAnsi="宋体" w:eastAsia="宋体" w:cs="宋体"/>
          <w:b/>
          <w:sz w:val="36"/>
          <w:szCs w:val="36"/>
          <w:highlight w:val="none"/>
        </w:rPr>
      </w:pPr>
    </w:p>
    <w:p w14:paraId="4EC9417B">
      <w:pPr>
        <w:shd w:val="clear"/>
        <w:outlineLvl w:val="9"/>
        <w:rPr>
          <w:rFonts w:hint="eastAsia" w:ascii="宋体" w:hAnsi="宋体" w:eastAsia="宋体" w:cs="宋体"/>
          <w:highlight w:val="none"/>
        </w:rPr>
      </w:pPr>
    </w:p>
    <w:p w14:paraId="1D3CC288">
      <w:pPr>
        <w:shd w:val="clear"/>
        <w:jc w:val="center"/>
        <w:rPr>
          <w:rFonts w:hint="eastAsia" w:ascii="宋体" w:hAnsi="宋体" w:eastAsia="宋体" w:cs="宋体"/>
          <w:b/>
          <w:sz w:val="36"/>
          <w:szCs w:val="36"/>
          <w:highlight w:val="none"/>
        </w:rPr>
      </w:pPr>
    </w:p>
    <w:p w14:paraId="43A3714C">
      <w:pPr>
        <w:pStyle w:val="2"/>
        <w:rPr>
          <w:rFonts w:hint="eastAsia" w:ascii="宋体" w:hAnsi="宋体" w:eastAsia="宋体" w:cs="宋体"/>
          <w:b/>
          <w:sz w:val="36"/>
          <w:szCs w:val="36"/>
          <w:highlight w:val="none"/>
        </w:rPr>
      </w:pPr>
    </w:p>
    <w:p w14:paraId="344FB523">
      <w:pPr>
        <w:rPr>
          <w:rFonts w:hint="eastAsia"/>
        </w:rPr>
      </w:pPr>
    </w:p>
    <w:p w14:paraId="097337B7">
      <w:pPr>
        <w:shd w:val="clear"/>
        <w:spacing w:before="158" w:beforeLines="50" w:line="360" w:lineRule="auto"/>
        <w:rPr>
          <w:rFonts w:hint="eastAsia" w:ascii="宋体" w:hAnsi="宋体" w:eastAsia="宋体" w:cs="宋体"/>
          <w:b/>
          <w:bCs/>
          <w:sz w:val="36"/>
          <w:szCs w:val="36"/>
          <w:highlight w:val="none"/>
        </w:rPr>
      </w:pPr>
    </w:p>
    <w:p w14:paraId="63258E71">
      <w:pPr>
        <w:shd w:val="clear"/>
        <w:spacing w:before="158" w:beforeLines="50" w:line="360" w:lineRule="auto"/>
        <w:ind w:firstLine="1263" w:firstLineChars="393"/>
        <w:jc w:val="left"/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采购人：</w:t>
      </w:r>
      <w:r>
        <w:rPr>
          <w:rFonts w:hint="eastAsia" w:ascii="宋体" w:hAnsi="宋体" w:eastAsia="宋体" w:cs="宋体"/>
          <w:sz w:val="32"/>
          <w:szCs w:val="32"/>
          <w:highlight w:val="none"/>
          <w:u w:val="single"/>
        </w:rPr>
        <w:t xml:space="preserve">                     </w:t>
      </w:r>
    </w:p>
    <w:p w14:paraId="60362C7E">
      <w:pPr>
        <w:shd w:val="clear"/>
        <w:spacing w:before="158" w:beforeLines="50" w:line="360" w:lineRule="auto"/>
        <w:ind w:firstLine="1263" w:firstLineChars="393"/>
        <w:jc w:val="left"/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</w:pPr>
      <w:r>
        <w:rPr>
          <w:rFonts w:hint="eastAsia" w:ascii="宋体" w:hAnsi="宋体" w:cs="宋体"/>
          <w:b/>
          <w:bCs/>
          <w:sz w:val="32"/>
          <w:szCs w:val="32"/>
          <w:highlight w:val="none"/>
          <w:lang w:val="en-US" w:eastAsia="zh-CN"/>
        </w:rPr>
        <w:t>中标</w:t>
      </w:r>
      <w:r>
        <w:rPr>
          <w:rFonts w:hint="eastAsia" w:ascii="宋体" w:hAnsi="宋体" w:cs="宋体"/>
          <w:b/>
          <w:bCs/>
          <w:sz w:val="32"/>
          <w:szCs w:val="32"/>
          <w:highlight w:val="none"/>
          <w:lang w:eastAsia="zh-CN"/>
        </w:rPr>
        <w:t>人</w:t>
      </w: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：</w:t>
      </w:r>
      <w:r>
        <w:rPr>
          <w:rFonts w:hint="eastAsia" w:ascii="宋体" w:hAnsi="宋体" w:eastAsia="宋体" w:cs="宋体"/>
          <w:sz w:val="32"/>
          <w:szCs w:val="32"/>
          <w:highlight w:val="none"/>
          <w:u w:val="single"/>
        </w:rPr>
        <w:t xml:space="preserve">                     </w:t>
      </w:r>
    </w:p>
    <w:p w14:paraId="76CB6D14">
      <w:pPr>
        <w:shd w:val="clear"/>
        <w:spacing w:before="158" w:beforeLines="50" w:line="360" w:lineRule="auto"/>
        <w:ind w:firstLine="3213" w:firstLineChars="1000"/>
        <w:jc w:val="both"/>
        <w:rPr>
          <w:rFonts w:hint="eastAsia" w:ascii="宋体" w:hAnsi="宋体" w:eastAsia="宋体" w:cs="宋体"/>
          <w:b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年</w:t>
      </w: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月</w:t>
      </w: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  <w:t xml:space="preserve">   日</w:t>
      </w:r>
      <w:r>
        <w:rPr>
          <w:rFonts w:hint="eastAsia" w:ascii="宋体" w:hAnsi="宋体" w:eastAsia="宋体" w:cs="宋体"/>
          <w:b/>
          <w:bCs/>
          <w:sz w:val="36"/>
          <w:szCs w:val="36"/>
          <w:highlight w:val="none"/>
        </w:rPr>
        <w:br w:type="page"/>
      </w:r>
    </w:p>
    <w:p w14:paraId="0F350437">
      <w:pPr>
        <w:shd w:val="clear"/>
        <w:spacing w:before="158" w:beforeLines="50" w:line="360" w:lineRule="auto"/>
        <w:ind w:firstLine="482" w:firstLineChars="200"/>
        <w:jc w:val="left"/>
        <w:rPr>
          <w:rFonts w:hint="eastAsia" w:ascii="宋体" w:hAnsi="宋体" w:eastAsia="宋体" w:cs="宋体"/>
          <w:b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  <w:lang w:val="en-US" w:eastAsia="zh-CN"/>
        </w:rPr>
        <w:t>采</w:t>
      </w: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购人（甲方）</w:t>
      </w:r>
      <w:r>
        <w:rPr>
          <w:rFonts w:hint="eastAsia" w:ascii="宋体" w:hAnsi="宋体" w:eastAsia="宋体" w:cs="宋体"/>
          <w:b/>
          <w:sz w:val="24"/>
          <w:szCs w:val="24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b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b/>
          <w:sz w:val="24"/>
          <w:szCs w:val="24"/>
          <w:highlight w:val="none"/>
          <w:u w:val="single"/>
          <w:lang w:val="en-US" w:eastAsia="zh-CN"/>
        </w:rPr>
        <w:t xml:space="preserve">                    </w:t>
      </w:r>
      <w:r>
        <w:rPr>
          <w:rFonts w:hint="eastAsia" w:ascii="宋体" w:hAnsi="宋体" w:eastAsia="宋体" w:cs="宋体"/>
          <w:b/>
          <w:sz w:val="24"/>
          <w:szCs w:val="24"/>
          <w:highlight w:val="none"/>
          <w:u w:val="single"/>
        </w:rPr>
        <w:t xml:space="preserve">       </w:t>
      </w:r>
    </w:p>
    <w:p w14:paraId="3BBBF3B1">
      <w:pPr>
        <w:shd w:val="clear"/>
        <w:spacing w:before="158" w:beforeLines="50" w:line="360" w:lineRule="auto"/>
        <w:ind w:firstLine="482" w:firstLineChars="200"/>
        <w:jc w:val="lef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  <w:lang w:val="en-US" w:eastAsia="zh-CN"/>
        </w:rPr>
        <w:t>中标</w:t>
      </w: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人（乙方）</w:t>
      </w:r>
      <w:r>
        <w:rPr>
          <w:rFonts w:hint="eastAsia" w:ascii="宋体" w:hAnsi="宋体" w:eastAsia="宋体" w:cs="宋体"/>
          <w:b/>
          <w:sz w:val="24"/>
          <w:szCs w:val="24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b/>
          <w:sz w:val="24"/>
          <w:szCs w:val="24"/>
          <w:highlight w:val="none"/>
          <w:u w:val="single"/>
        </w:rPr>
        <w:t xml:space="preserve">                              </w:t>
      </w:r>
    </w:p>
    <w:p w14:paraId="56D67C48"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根据《中华人民共和国民法典》及其他有关法律、法规，遵循平等、自愿、公平和诚信的原则，双方就下述项目范围与相关服务事项协商一致，订立本合同。</w:t>
      </w:r>
    </w:p>
    <w:p w14:paraId="26EDEA69"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一、项目概况</w:t>
      </w:r>
    </w:p>
    <w:p w14:paraId="3553E6FD"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1. 项目名称：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2025年耀州区第二批农业防灾减灾（抗旱救灾）资金（抗旱设备采购）(二次)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；</w:t>
      </w:r>
    </w:p>
    <w:p w14:paraId="0969B581"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2. 项目地点：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采购人指定地点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。</w:t>
      </w:r>
    </w:p>
    <w:p w14:paraId="24DA5449"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二、组成本合同的文件</w:t>
      </w:r>
    </w:p>
    <w:p w14:paraId="09BB0A68"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1. 协议书；</w:t>
      </w:r>
    </w:p>
    <w:p w14:paraId="64CD583F"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2. 中标通知书、投标文件、招标文件、澄清、招标补充文件；</w:t>
      </w:r>
    </w:p>
    <w:p w14:paraId="12A075B7"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3. 相关服务建议书；</w:t>
      </w:r>
    </w:p>
    <w:p w14:paraId="70F3ACAD"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4. 附录，即：附表内相关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货物及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服务的范围和内容；</w:t>
      </w:r>
    </w:p>
    <w:p w14:paraId="4760D3A1"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本合同签订后，双方依法签订的补充协议也是本合同文件的组成部分。</w:t>
      </w:r>
    </w:p>
    <w:p w14:paraId="069147CD"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三、合同金额</w:t>
      </w:r>
    </w:p>
    <w:p w14:paraId="501849FD"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合同金额（大写）：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（¥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）。</w:t>
      </w:r>
    </w:p>
    <w:p w14:paraId="408A0816"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合同总价即中标价，为一次性报价，不受市场价变化或实际工作量变化的影响。合同价格为含税价，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（人）提供产品所发生的一切税（包括增值税）费等都已包含于合同价款中。</w:t>
      </w:r>
    </w:p>
    <w:p w14:paraId="407E5FB5"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四、结算方式</w:t>
      </w:r>
    </w:p>
    <w:p w14:paraId="248C9212"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1.结算单位：银行转账，由采购人负责结算。在付款前，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必须开具与合同金额相应的发票给采购人，附详细清单。</w:t>
      </w:r>
    </w:p>
    <w:p w14:paraId="083BD7B1"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2.付款方式：  </w:t>
      </w:r>
    </w:p>
    <w:p w14:paraId="0A3E4E03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ind w:firstLine="480" w:firstLineChars="200"/>
        <w:textAlignment w:val="auto"/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-SA"/>
        </w:rPr>
        <w:t>①合同签订后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    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-SA"/>
        </w:rPr>
        <w:t>个工作日内支付合同总价款的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   % 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-SA"/>
        </w:rPr>
        <w:t>作为预付款。</w:t>
      </w:r>
    </w:p>
    <w:p w14:paraId="541AD0A8"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-SA"/>
        </w:rPr>
        <w:t>②全部设备送达采购人指定地点并验收合格后，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    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-SA"/>
        </w:rPr>
        <w:t>个工作日内支付剩余合同价款。</w:t>
      </w:r>
    </w:p>
    <w:p w14:paraId="17BE5119"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五、</w:t>
      </w:r>
      <w:r>
        <w:rPr>
          <w:rFonts w:hint="eastAsia" w:ascii="宋体" w:hAnsi="宋体" w:eastAsia="宋体" w:cs="宋体"/>
          <w:b/>
          <w:sz w:val="24"/>
          <w:szCs w:val="24"/>
          <w:highlight w:val="none"/>
          <w:lang w:val="en-US" w:eastAsia="zh-CN"/>
        </w:rPr>
        <w:t>交</w:t>
      </w:r>
      <w:r>
        <w:rPr>
          <w:rFonts w:hint="eastAsia" w:ascii="宋体" w:hAnsi="宋体" w:cs="宋体"/>
          <w:b/>
          <w:sz w:val="24"/>
          <w:szCs w:val="24"/>
          <w:highlight w:val="none"/>
          <w:lang w:val="en-US" w:eastAsia="zh-CN"/>
        </w:rPr>
        <w:t>货</w:t>
      </w:r>
      <w:r>
        <w:rPr>
          <w:rFonts w:hint="eastAsia" w:ascii="宋体" w:hAnsi="宋体" w:eastAsia="宋体" w:cs="宋体"/>
          <w:b/>
          <w:sz w:val="24"/>
          <w:szCs w:val="24"/>
          <w:highlight w:val="none"/>
          <w:lang w:val="en-US" w:eastAsia="zh-CN"/>
        </w:rPr>
        <w:t>期</w:t>
      </w: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 xml:space="preserve">  </w:t>
      </w:r>
    </w:p>
    <w:p w14:paraId="638F9FD9"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自合同签订之日起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个日历日完成全部项目内容，并交付采购人验收合格。</w:t>
      </w:r>
    </w:p>
    <w:p w14:paraId="68333633"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六、质保期</w:t>
      </w:r>
    </w:p>
    <w:p w14:paraId="2054A8D8">
      <w:pPr>
        <w:keepNext w:val="0"/>
        <w:keepLines w:val="0"/>
        <w:pageBreakBefore w:val="0"/>
        <w:shd w:val="clear"/>
        <w:tabs>
          <w:tab w:val="left" w:pos="840"/>
        </w:tabs>
        <w:kinsoku/>
        <w:wordWrap/>
        <w:overflowPunct/>
        <w:topLinePunct w:val="0"/>
        <w:autoSpaceDE/>
        <w:autoSpaceDN/>
        <w:bidi w:val="0"/>
        <w:adjustRightInd w:val="0"/>
        <w:spacing w:line="52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zh-CN"/>
        </w:rPr>
        <w:t>项目最终验收合格之日起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   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bidi="zh-CN"/>
        </w:rPr>
        <w:t>年。</w:t>
      </w:r>
    </w:p>
    <w:p w14:paraId="526C5D13">
      <w:pPr>
        <w:keepNext w:val="0"/>
        <w:keepLines w:val="0"/>
        <w:pageBreakBefore w:val="0"/>
        <w:shd w:val="clear"/>
        <w:tabs>
          <w:tab w:val="left" w:pos="840"/>
        </w:tabs>
        <w:kinsoku/>
        <w:wordWrap/>
        <w:overflowPunct/>
        <w:topLinePunct w:val="0"/>
        <w:autoSpaceDE/>
        <w:autoSpaceDN/>
        <w:bidi w:val="0"/>
        <w:adjustRightInd w:val="0"/>
        <w:spacing w:line="520" w:lineRule="exact"/>
        <w:ind w:firstLine="482" w:firstLineChars="200"/>
        <w:textAlignment w:val="auto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七、内容及要求</w:t>
      </w:r>
    </w:p>
    <w:p w14:paraId="5FBC9CEB">
      <w:pPr>
        <w:shd w:val="clear"/>
        <w:spacing w:after="120"/>
        <w:jc w:val="center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供货内容一览表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                             </w:t>
      </w:r>
    </w:p>
    <w:tbl>
      <w:tblPr>
        <w:tblStyle w:val="6"/>
        <w:tblW w:w="4998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590"/>
        <w:gridCol w:w="841"/>
        <w:gridCol w:w="1301"/>
        <w:gridCol w:w="1485"/>
        <w:gridCol w:w="721"/>
        <w:gridCol w:w="644"/>
        <w:gridCol w:w="920"/>
        <w:gridCol w:w="1065"/>
        <w:gridCol w:w="792"/>
      </w:tblGrid>
      <w:tr w14:paraId="7A0A86C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353" w:type="pct"/>
            <w:noWrap w:val="0"/>
            <w:vAlign w:val="center"/>
          </w:tcPr>
          <w:p w14:paraId="429CAC3D">
            <w:pPr>
              <w:shd w:val="clear"/>
              <w:spacing w:before="158" w:beforeLines="5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503" w:type="pct"/>
            <w:noWrap w:val="0"/>
            <w:vAlign w:val="center"/>
          </w:tcPr>
          <w:p w14:paraId="56D12AFD">
            <w:pPr>
              <w:shd w:val="clear"/>
              <w:spacing w:before="158" w:beforeLines="5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778" w:type="pct"/>
            <w:tcBorders>
              <w:right w:val="single" w:color="auto" w:sz="4" w:space="0"/>
            </w:tcBorders>
            <w:noWrap w:val="0"/>
            <w:vAlign w:val="center"/>
          </w:tcPr>
          <w:p w14:paraId="0381C129">
            <w:pPr>
              <w:shd w:val="clear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  <w:t>品牌、规格及型号</w:t>
            </w:r>
          </w:p>
        </w:tc>
        <w:tc>
          <w:tcPr>
            <w:tcW w:w="888" w:type="pct"/>
            <w:tcBorders>
              <w:left w:val="single" w:color="auto" w:sz="4" w:space="0"/>
            </w:tcBorders>
            <w:noWrap w:val="0"/>
            <w:vAlign w:val="center"/>
          </w:tcPr>
          <w:p w14:paraId="00588C2C">
            <w:pPr>
              <w:shd w:val="clear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  <w:t>原产地及制造厂名</w:t>
            </w:r>
          </w:p>
        </w:tc>
        <w:tc>
          <w:tcPr>
            <w:tcW w:w="431" w:type="pct"/>
            <w:tcBorders>
              <w:right w:val="single" w:color="auto" w:sz="4" w:space="0"/>
            </w:tcBorders>
            <w:noWrap w:val="0"/>
            <w:vAlign w:val="center"/>
          </w:tcPr>
          <w:p w14:paraId="3E41EB7B">
            <w:pPr>
              <w:shd w:val="clear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  <w:t>单价</w:t>
            </w:r>
          </w:p>
        </w:tc>
        <w:tc>
          <w:tcPr>
            <w:tcW w:w="385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E9453E6">
            <w:pPr>
              <w:shd w:val="clear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550" w:type="pct"/>
            <w:tcBorders>
              <w:left w:val="single" w:color="auto" w:sz="4" w:space="0"/>
            </w:tcBorders>
            <w:noWrap w:val="0"/>
            <w:vAlign w:val="center"/>
          </w:tcPr>
          <w:p w14:paraId="0F27CABD">
            <w:pPr>
              <w:shd w:val="clear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  <w:t>交付地点</w:t>
            </w:r>
          </w:p>
        </w:tc>
        <w:tc>
          <w:tcPr>
            <w:tcW w:w="636" w:type="pct"/>
            <w:tcBorders>
              <w:right w:val="single" w:color="auto" w:sz="4" w:space="0"/>
            </w:tcBorders>
            <w:noWrap w:val="0"/>
            <w:vAlign w:val="center"/>
          </w:tcPr>
          <w:p w14:paraId="5A96BDF5">
            <w:pPr>
              <w:shd w:val="clear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  <w:t>交付时间</w:t>
            </w:r>
          </w:p>
        </w:tc>
        <w:tc>
          <w:tcPr>
            <w:tcW w:w="473" w:type="pct"/>
            <w:tcBorders>
              <w:right w:val="single" w:color="auto" w:sz="4" w:space="0"/>
            </w:tcBorders>
            <w:noWrap w:val="0"/>
            <w:vAlign w:val="center"/>
          </w:tcPr>
          <w:p w14:paraId="15C5EDC6">
            <w:pPr>
              <w:shd w:val="clear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  <w:t>备注</w:t>
            </w:r>
          </w:p>
        </w:tc>
      </w:tr>
      <w:tr w14:paraId="480E5EE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353" w:type="pct"/>
            <w:noWrap w:val="0"/>
            <w:vAlign w:val="top"/>
          </w:tcPr>
          <w:p w14:paraId="2F5CF968">
            <w:pPr>
              <w:shd w:val="clear"/>
              <w:spacing w:before="158" w:beforeLines="5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503" w:type="pct"/>
            <w:noWrap w:val="0"/>
            <w:vAlign w:val="top"/>
          </w:tcPr>
          <w:p w14:paraId="7EE871D8">
            <w:pPr>
              <w:shd w:val="clear"/>
              <w:spacing w:before="158" w:beforeLines="5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78" w:type="pct"/>
            <w:tcBorders>
              <w:right w:val="single" w:color="auto" w:sz="4" w:space="0"/>
            </w:tcBorders>
            <w:noWrap w:val="0"/>
            <w:vAlign w:val="top"/>
          </w:tcPr>
          <w:p w14:paraId="4BF9D7FE">
            <w:pPr>
              <w:shd w:val="clear"/>
              <w:spacing w:before="158" w:beforeLines="5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88" w:type="pct"/>
            <w:tcBorders>
              <w:left w:val="single" w:color="auto" w:sz="4" w:space="0"/>
            </w:tcBorders>
            <w:noWrap w:val="0"/>
            <w:vAlign w:val="top"/>
          </w:tcPr>
          <w:p w14:paraId="1AA30DFD">
            <w:pPr>
              <w:shd w:val="clear"/>
              <w:spacing w:before="158" w:beforeLines="5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31" w:type="pct"/>
            <w:tcBorders>
              <w:right w:val="single" w:color="auto" w:sz="4" w:space="0"/>
            </w:tcBorders>
            <w:noWrap w:val="0"/>
            <w:vAlign w:val="top"/>
          </w:tcPr>
          <w:p w14:paraId="284A8239">
            <w:pPr>
              <w:shd w:val="clear"/>
              <w:spacing w:before="158" w:beforeLines="5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85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0CA22717">
            <w:pPr>
              <w:shd w:val="clear"/>
              <w:spacing w:before="158" w:beforeLines="5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50" w:type="pct"/>
            <w:tcBorders>
              <w:left w:val="single" w:color="auto" w:sz="4" w:space="0"/>
            </w:tcBorders>
            <w:noWrap w:val="0"/>
            <w:vAlign w:val="top"/>
          </w:tcPr>
          <w:p w14:paraId="4B5298E4">
            <w:pPr>
              <w:shd w:val="clear"/>
              <w:spacing w:before="158" w:beforeLines="5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36" w:type="pct"/>
            <w:tcBorders>
              <w:right w:val="single" w:color="auto" w:sz="4" w:space="0"/>
            </w:tcBorders>
            <w:noWrap w:val="0"/>
            <w:vAlign w:val="top"/>
          </w:tcPr>
          <w:p w14:paraId="408A02F1">
            <w:pPr>
              <w:shd w:val="clear"/>
              <w:spacing w:before="158" w:beforeLines="5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73" w:type="pct"/>
            <w:tcBorders>
              <w:right w:val="single" w:color="auto" w:sz="4" w:space="0"/>
            </w:tcBorders>
            <w:noWrap w:val="0"/>
            <w:vAlign w:val="top"/>
          </w:tcPr>
          <w:p w14:paraId="480745DE">
            <w:pPr>
              <w:shd w:val="clear"/>
              <w:spacing w:before="158" w:beforeLines="5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739AF8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353" w:type="pct"/>
            <w:noWrap w:val="0"/>
            <w:vAlign w:val="top"/>
          </w:tcPr>
          <w:p w14:paraId="4BB17537">
            <w:pPr>
              <w:shd w:val="clear"/>
              <w:spacing w:before="158" w:beforeLines="5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503" w:type="pct"/>
            <w:noWrap w:val="0"/>
            <w:vAlign w:val="top"/>
          </w:tcPr>
          <w:p w14:paraId="0F1A5194">
            <w:pPr>
              <w:shd w:val="clear"/>
              <w:spacing w:before="158" w:beforeLines="5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78" w:type="pct"/>
            <w:tcBorders>
              <w:right w:val="single" w:color="auto" w:sz="4" w:space="0"/>
            </w:tcBorders>
            <w:noWrap w:val="0"/>
            <w:vAlign w:val="top"/>
          </w:tcPr>
          <w:p w14:paraId="6276C520">
            <w:pPr>
              <w:shd w:val="clear"/>
              <w:spacing w:before="158" w:beforeLines="5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88" w:type="pct"/>
            <w:tcBorders>
              <w:left w:val="single" w:color="auto" w:sz="4" w:space="0"/>
            </w:tcBorders>
            <w:noWrap w:val="0"/>
            <w:vAlign w:val="top"/>
          </w:tcPr>
          <w:p w14:paraId="63E75570">
            <w:pPr>
              <w:shd w:val="clear"/>
              <w:spacing w:before="158" w:beforeLines="5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31" w:type="pct"/>
            <w:tcBorders>
              <w:right w:val="single" w:color="auto" w:sz="4" w:space="0"/>
            </w:tcBorders>
            <w:noWrap w:val="0"/>
            <w:vAlign w:val="top"/>
          </w:tcPr>
          <w:p w14:paraId="783FEE49">
            <w:pPr>
              <w:shd w:val="clear"/>
              <w:spacing w:before="158" w:beforeLines="5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85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340D0CDA">
            <w:pPr>
              <w:shd w:val="clear"/>
              <w:spacing w:before="158" w:beforeLines="5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50" w:type="pct"/>
            <w:tcBorders>
              <w:left w:val="single" w:color="auto" w:sz="4" w:space="0"/>
            </w:tcBorders>
            <w:noWrap w:val="0"/>
            <w:vAlign w:val="top"/>
          </w:tcPr>
          <w:p w14:paraId="67898921">
            <w:pPr>
              <w:shd w:val="clear"/>
              <w:spacing w:before="158" w:beforeLines="5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36" w:type="pct"/>
            <w:tcBorders>
              <w:right w:val="single" w:color="auto" w:sz="4" w:space="0"/>
            </w:tcBorders>
            <w:noWrap w:val="0"/>
            <w:vAlign w:val="top"/>
          </w:tcPr>
          <w:p w14:paraId="563B20E3">
            <w:pPr>
              <w:shd w:val="clear"/>
              <w:spacing w:before="158" w:beforeLines="5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73" w:type="pct"/>
            <w:tcBorders>
              <w:right w:val="single" w:color="auto" w:sz="4" w:space="0"/>
            </w:tcBorders>
            <w:noWrap w:val="0"/>
            <w:vAlign w:val="top"/>
          </w:tcPr>
          <w:p w14:paraId="540CDF05">
            <w:pPr>
              <w:shd w:val="clear"/>
              <w:spacing w:before="158" w:beforeLines="5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3213FD1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trHeight w:val="449" w:hRule="atLeast"/>
          <w:jc w:val="center"/>
        </w:trPr>
        <w:tc>
          <w:tcPr>
            <w:tcW w:w="353" w:type="pct"/>
            <w:noWrap w:val="0"/>
            <w:vAlign w:val="top"/>
          </w:tcPr>
          <w:p w14:paraId="567A54A9">
            <w:pPr>
              <w:shd w:val="clear"/>
              <w:spacing w:before="158" w:beforeLines="5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503" w:type="pct"/>
            <w:noWrap w:val="0"/>
            <w:vAlign w:val="top"/>
          </w:tcPr>
          <w:p w14:paraId="63AF85C0">
            <w:pPr>
              <w:shd w:val="clear"/>
              <w:spacing w:before="158" w:beforeLines="5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78" w:type="pct"/>
            <w:tcBorders>
              <w:right w:val="single" w:color="auto" w:sz="4" w:space="0"/>
            </w:tcBorders>
            <w:noWrap w:val="0"/>
            <w:vAlign w:val="top"/>
          </w:tcPr>
          <w:p w14:paraId="333D3A2D">
            <w:pPr>
              <w:shd w:val="clear"/>
              <w:spacing w:before="158" w:beforeLines="5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88" w:type="pct"/>
            <w:tcBorders>
              <w:left w:val="single" w:color="auto" w:sz="4" w:space="0"/>
            </w:tcBorders>
            <w:noWrap w:val="0"/>
            <w:vAlign w:val="top"/>
          </w:tcPr>
          <w:p w14:paraId="653E6DFA">
            <w:pPr>
              <w:shd w:val="clear"/>
              <w:spacing w:before="158" w:beforeLines="5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31" w:type="pct"/>
            <w:tcBorders>
              <w:right w:val="single" w:color="auto" w:sz="4" w:space="0"/>
            </w:tcBorders>
            <w:noWrap w:val="0"/>
            <w:vAlign w:val="top"/>
          </w:tcPr>
          <w:p w14:paraId="6CFEA028">
            <w:pPr>
              <w:shd w:val="clear"/>
              <w:spacing w:before="158" w:beforeLines="5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85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2E310A9B">
            <w:pPr>
              <w:shd w:val="clear"/>
              <w:spacing w:before="158" w:beforeLines="5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50" w:type="pct"/>
            <w:tcBorders>
              <w:left w:val="single" w:color="auto" w:sz="4" w:space="0"/>
            </w:tcBorders>
            <w:noWrap w:val="0"/>
            <w:vAlign w:val="top"/>
          </w:tcPr>
          <w:p w14:paraId="089E6C67">
            <w:pPr>
              <w:shd w:val="clear"/>
              <w:spacing w:before="158" w:beforeLines="5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36" w:type="pct"/>
            <w:tcBorders>
              <w:right w:val="single" w:color="auto" w:sz="4" w:space="0"/>
            </w:tcBorders>
            <w:noWrap w:val="0"/>
            <w:vAlign w:val="top"/>
          </w:tcPr>
          <w:p w14:paraId="3F4E4126">
            <w:pPr>
              <w:shd w:val="clear"/>
              <w:spacing w:before="158" w:beforeLines="5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73" w:type="pct"/>
            <w:tcBorders>
              <w:right w:val="single" w:color="auto" w:sz="4" w:space="0"/>
            </w:tcBorders>
            <w:noWrap w:val="0"/>
            <w:vAlign w:val="top"/>
          </w:tcPr>
          <w:p w14:paraId="766E0D51">
            <w:pPr>
              <w:shd w:val="clear"/>
              <w:spacing w:before="158" w:beforeLines="5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</w:tbl>
    <w:p w14:paraId="22F378B6">
      <w:pPr>
        <w:keepNext w:val="0"/>
        <w:keepLines w:val="0"/>
        <w:pageBreakBefore w:val="0"/>
        <w:widowControl w:val="0"/>
        <w:shd w:val="clear"/>
        <w:wordWrap/>
        <w:overflowPunct/>
        <w:topLinePunct w:val="0"/>
        <w:autoSpaceDE/>
        <w:autoSpaceDN/>
        <w:bidi w:val="0"/>
        <w:adjustRightInd w:val="0"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八、售后服务</w:t>
      </w:r>
    </w:p>
    <w:p w14:paraId="0A0E3B11">
      <w:pPr>
        <w:keepNext w:val="0"/>
        <w:keepLines w:val="0"/>
        <w:pageBreakBefore w:val="0"/>
        <w:widowControl w:val="0"/>
        <w:shd w:val="clear"/>
        <w:tabs>
          <w:tab w:val="left" w:pos="840"/>
        </w:tabs>
        <w:wordWrap/>
        <w:overflowPunct/>
        <w:topLinePunct w:val="0"/>
        <w:autoSpaceDE/>
        <w:autoSpaceDN/>
        <w:bidi w:val="0"/>
        <w:adjustRightIn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技术支持和售后服务由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严格按投标文件及有关承诺执行，确保采购人正确安全使用。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对出现的产品故障做到24小时内及时响应。</w:t>
      </w:r>
    </w:p>
    <w:p w14:paraId="1462194F">
      <w:pPr>
        <w:keepNext w:val="0"/>
        <w:keepLines w:val="0"/>
        <w:pageBreakBefore w:val="0"/>
        <w:widowControl w:val="0"/>
        <w:shd w:val="clear"/>
        <w:tabs>
          <w:tab w:val="left" w:pos="840"/>
        </w:tabs>
        <w:wordWrap/>
        <w:overflowPunct/>
        <w:topLinePunct w:val="0"/>
        <w:autoSpaceDE/>
        <w:autoSpaceDN/>
        <w:bidi w:val="0"/>
        <w:adjustRightIn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售后服务联系方式：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</w:t>
      </w:r>
    </w:p>
    <w:p w14:paraId="1A01B9C9">
      <w:pPr>
        <w:keepNext w:val="0"/>
        <w:keepLines w:val="0"/>
        <w:pageBreakBefore w:val="0"/>
        <w:widowControl w:val="0"/>
        <w:shd w:val="clear"/>
        <w:tabs>
          <w:tab w:val="left" w:pos="840"/>
        </w:tabs>
        <w:wordWrap/>
        <w:overflowPunct/>
        <w:topLinePunct w:val="0"/>
        <w:autoSpaceDE/>
        <w:autoSpaceDN/>
        <w:bidi w:val="0"/>
        <w:adjustRightIn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如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迨于或不能履行维护保养义务，采购人有权委托第三方处理，由此产生的费用和风险由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承担，费用由采购人从质保金中直接扣除，不足部分仍由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承担。</w:t>
      </w:r>
    </w:p>
    <w:p w14:paraId="0A4B6D4D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/>
        <w:wordWrap/>
        <w:overflowPunct/>
        <w:topLinePunct w:val="0"/>
        <w:autoSpaceDE/>
        <w:autoSpaceDN/>
        <w:bidi w:val="0"/>
        <w:adjustRightInd w:val="0"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kern w:val="2"/>
          <w:sz w:val="24"/>
          <w:szCs w:val="24"/>
          <w:lang w:val="en-US" w:eastAsia="zh-CN" w:bidi="ar-SA"/>
        </w:rPr>
        <w:t>九、</w:t>
      </w: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验收</w:t>
      </w:r>
      <w:r>
        <w:rPr>
          <w:rFonts w:hint="eastAsia" w:ascii="宋体" w:hAnsi="宋体" w:eastAsia="宋体" w:cs="宋体"/>
          <w:b/>
          <w:sz w:val="24"/>
          <w:szCs w:val="24"/>
          <w:highlight w:val="none"/>
          <w:lang w:val="en-US" w:eastAsia="zh-CN"/>
        </w:rPr>
        <w:t>条款</w:t>
      </w:r>
    </w:p>
    <w:p w14:paraId="2D38849A">
      <w:pPr>
        <w:keepNext w:val="0"/>
        <w:keepLines w:val="0"/>
        <w:pageBreakBefore w:val="0"/>
        <w:widowControl w:val="0"/>
        <w:shd w:val="clear"/>
        <w:wordWrap/>
        <w:overflowPunct/>
        <w:topLinePunct w:val="0"/>
        <w:autoSpaceDE/>
        <w:autoSpaceDN/>
        <w:bidi w:val="0"/>
        <w:adjustRightIn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1、验收测试，中标方负责制定验收测试方案，依据相关规范和文件对系统进行了全面测试。</w:t>
      </w:r>
    </w:p>
    <w:p w14:paraId="23DCAF4E">
      <w:pPr>
        <w:keepNext w:val="0"/>
        <w:keepLines w:val="0"/>
        <w:pageBreakBefore w:val="0"/>
        <w:widowControl w:val="0"/>
        <w:shd w:val="clear"/>
        <w:wordWrap/>
        <w:overflowPunct/>
        <w:topLinePunct w:val="0"/>
        <w:autoSpaceDE/>
        <w:autoSpaceDN/>
        <w:bidi w:val="0"/>
        <w:adjustRightIn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highlight w:val="none"/>
        </w:rPr>
        <w:t>、中标方需要提供完备的验收文档。</w:t>
      </w:r>
    </w:p>
    <w:p w14:paraId="0C0B3E07">
      <w:pPr>
        <w:keepNext w:val="0"/>
        <w:keepLines w:val="0"/>
        <w:pageBreakBefore w:val="0"/>
        <w:widowControl w:val="0"/>
        <w:shd w:val="clear"/>
        <w:wordWrap/>
        <w:overflowPunct/>
        <w:topLinePunct w:val="0"/>
        <w:autoSpaceDE/>
        <w:autoSpaceDN/>
        <w:bidi w:val="0"/>
        <w:adjustRightInd w:val="0"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十、保密</w:t>
      </w:r>
    </w:p>
    <w:p w14:paraId="22A8ED64">
      <w:pPr>
        <w:keepNext w:val="0"/>
        <w:keepLines w:val="0"/>
        <w:pageBreakBefore w:val="0"/>
        <w:widowControl w:val="0"/>
        <w:shd w:val="clear"/>
        <w:tabs>
          <w:tab w:val="left" w:pos="1080"/>
        </w:tabs>
        <w:wordWrap/>
        <w:overflowPunct/>
        <w:topLinePunct w:val="0"/>
        <w:autoSpaceDE/>
        <w:autoSpaceDN/>
        <w:bidi w:val="0"/>
        <w:adjustRightIn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对工作中了解到的采购人的技术、机密等进行严格保密，不得向他人泄漏。本合同的解除或终止不免除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应承担的保密义务。</w:t>
      </w:r>
    </w:p>
    <w:p w14:paraId="79AA4E62">
      <w:pPr>
        <w:keepNext w:val="0"/>
        <w:keepLines w:val="0"/>
        <w:pageBreakBefore w:val="0"/>
        <w:widowControl w:val="0"/>
        <w:shd w:val="clear"/>
        <w:wordWrap/>
        <w:overflowPunct/>
        <w:topLinePunct w:val="0"/>
        <w:autoSpaceDE/>
        <w:autoSpaceDN/>
        <w:bidi w:val="0"/>
        <w:adjustRightInd w:val="0"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十</w:t>
      </w:r>
      <w:r>
        <w:rPr>
          <w:rFonts w:hint="eastAsia" w:ascii="宋体" w:hAnsi="宋体" w:eastAsia="宋体" w:cs="宋体"/>
          <w:b/>
          <w:sz w:val="24"/>
          <w:szCs w:val="24"/>
          <w:highlight w:val="none"/>
          <w:lang w:val="en-US" w:eastAsia="zh-CN"/>
        </w:rPr>
        <w:t>一</w:t>
      </w: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、知识产权</w:t>
      </w:r>
    </w:p>
    <w:p w14:paraId="611C3C17">
      <w:pPr>
        <w:keepNext w:val="0"/>
        <w:keepLines w:val="0"/>
        <w:pageBreakBefore w:val="0"/>
        <w:widowControl w:val="0"/>
        <w:shd w:val="clear"/>
        <w:wordWrap/>
        <w:overflowPunct/>
        <w:topLinePunct w:val="0"/>
        <w:autoSpaceDE/>
        <w:autoSpaceDN/>
        <w:bidi w:val="0"/>
        <w:adjustRightIn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 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应对所供产品具有或已取得合法知识产权，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应保证所供产品及服务不会出现因第三方提出侵犯其专利权、商标权或其它知识产权而引发法律或经济纠纷，否则由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负责解决并承担全部责任；如因此影响到采购人的正常使用，采购人有权单方解除本合同，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应无条件向采购人退回已收取的全部合同价款，给采购人造成损失的，由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一并赔偿。</w:t>
      </w:r>
    </w:p>
    <w:p w14:paraId="3780294A">
      <w:pPr>
        <w:keepNext w:val="0"/>
        <w:keepLines w:val="0"/>
        <w:pageBreakBefore w:val="0"/>
        <w:widowControl w:val="0"/>
        <w:shd w:val="clear"/>
        <w:wordWrap/>
        <w:overflowPunct/>
        <w:topLinePunct w:val="0"/>
        <w:autoSpaceDE/>
        <w:autoSpaceDN/>
        <w:bidi w:val="0"/>
        <w:adjustRightInd w:val="0"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十</w:t>
      </w:r>
      <w:r>
        <w:rPr>
          <w:rFonts w:hint="eastAsia" w:ascii="宋体" w:hAnsi="宋体" w:eastAsia="宋体" w:cs="宋体"/>
          <w:b/>
          <w:sz w:val="24"/>
          <w:szCs w:val="24"/>
          <w:highlight w:val="none"/>
          <w:lang w:val="en-US" w:eastAsia="zh-CN"/>
        </w:rPr>
        <w:t>二</w:t>
      </w: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、合同争议的解决</w:t>
      </w:r>
    </w:p>
    <w:p w14:paraId="285F1196">
      <w:pPr>
        <w:keepNext w:val="0"/>
        <w:keepLines w:val="0"/>
        <w:pageBreakBefore w:val="0"/>
        <w:widowControl w:val="0"/>
        <w:shd w:val="clear"/>
        <w:wordWrap/>
        <w:overflowPunct/>
        <w:topLinePunct w:val="0"/>
        <w:autoSpaceDE/>
        <w:autoSpaceDN/>
        <w:bidi w:val="0"/>
        <w:adjustRightIn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 合同执行中发生争议的，当事人双方应协商解决。协商达不成一致时，可向当地行政仲裁机关申请仲裁或者向人民法院提请诉讼。</w:t>
      </w:r>
    </w:p>
    <w:p w14:paraId="53D12ED3">
      <w:pPr>
        <w:keepNext w:val="0"/>
        <w:keepLines w:val="0"/>
        <w:pageBreakBefore w:val="0"/>
        <w:widowControl w:val="0"/>
        <w:shd w:val="clear"/>
        <w:wordWrap/>
        <w:overflowPunct/>
        <w:topLinePunct w:val="0"/>
        <w:autoSpaceDE/>
        <w:autoSpaceDN/>
        <w:bidi w:val="0"/>
        <w:adjustRightInd w:val="0"/>
        <w:spacing w:line="360" w:lineRule="auto"/>
        <w:ind w:firstLine="48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十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三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、不可抗力情况下的免责约定</w:t>
      </w:r>
    </w:p>
    <w:p w14:paraId="28512178">
      <w:pPr>
        <w:keepNext w:val="0"/>
        <w:keepLines w:val="0"/>
        <w:pageBreakBefore w:val="0"/>
        <w:widowControl w:val="0"/>
        <w:shd w:val="clear"/>
        <w:wordWrap/>
        <w:overflowPunct/>
        <w:topLinePunct w:val="0"/>
        <w:autoSpaceDE/>
        <w:autoSpaceDN/>
        <w:bidi w:val="0"/>
        <w:adjustRightIn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 双方约定不可抗力情况指：双方不可预见、不可避免、不可克服的客观情况，但不包括双方的违约或疏忽。这些事件包括但不限于：战争、严重火灾、洪水、台风、地震等。</w:t>
      </w:r>
    </w:p>
    <w:p w14:paraId="7D40DB84">
      <w:pPr>
        <w:keepNext w:val="0"/>
        <w:keepLines w:val="0"/>
        <w:pageBreakBefore w:val="0"/>
        <w:widowControl w:val="0"/>
        <w:shd w:val="clear"/>
        <w:wordWrap/>
        <w:overflowPunct/>
        <w:topLinePunct w:val="0"/>
        <w:autoSpaceDE/>
        <w:autoSpaceDN/>
        <w:bidi w:val="0"/>
        <w:adjustRightInd w:val="0"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十</w:t>
      </w:r>
      <w:r>
        <w:rPr>
          <w:rFonts w:hint="eastAsia" w:ascii="宋体" w:hAnsi="宋体" w:eastAsia="宋体" w:cs="宋体"/>
          <w:b/>
          <w:sz w:val="24"/>
          <w:szCs w:val="24"/>
          <w:highlight w:val="none"/>
          <w:lang w:val="en-US" w:eastAsia="zh-CN"/>
        </w:rPr>
        <w:t>四</w:t>
      </w: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、违约责任</w:t>
      </w:r>
    </w:p>
    <w:p w14:paraId="64F0E3CF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依据《中华人民共和国民法典》、《中华人民共和国政府采购法》、《中华人民共和国政府采购法实施条例》的相关条款和本合同约定，供应商未全面履行合同义务或者发生违约，采购单位会同采购代理机构有权终止合同，依法向供应商进行经济索赔，并报请政府采购监督管理机关进行相应的行政处罚。采购单位违约的，应当赔偿给供应商造成的经济损失。</w:t>
      </w:r>
    </w:p>
    <w:p w14:paraId="562B5F34">
      <w:pPr>
        <w:keepNext w:val="0"/>
        <w:keepLines w:val="0"/>
        <w:pageBreakBefore w:val="0"/>
        <w:widowControl w:val="0"/>
        <w:shd w:val="clear"/>
        <w:wordWrap/>
        <w:overflowPunct/>
        <w:topLinePunct w:val="0"/>
        <w:autoSpaceDE/>
        <w:autoSpaceDN/>
        <w:bidi w:val="0"/>
        <w:adjustRightInd w:val="0"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十</w:t>
      </w:r>
      <w:r>
        <w:rPr>
          <w:rFonts w:hint="eastAsia" w:ascii="宋体" w:hAnsi="宋体" w:eastAsia="宋体" w:cs="宋体"/>
          <w:b/>
          <w:sz w:val="24"/>
          <w:szCs w:val="24"/>
          <w:highlight w:val="none"/>
          <w:lang w:val="en-US" w:eastAsia="zh-CN"/>
        </w:rPr>
        <w:t>五</w:t>
      </w: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、其他</w:t>
      </w:r>
      <w:r>
        <w:rPr>
          <w:rFonts w:hint="eastAsia" w:ascii="宋体" w:hAnsi="宋体" w:eastAsia="宋体" w:cs="宋体"/>
          <w:b w:val="0"/>
          <w:bCs/>
          <w:sz w:val="24"/>
          <w:szCs w:val="24"/>
          <w:highlight w:val="none"/>
        </w:rPr>
        <w:t>（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在合同中具体明确）</w:t>
      </w:r>
    </w:p>
    <w:p w14:paraId="22228934">
      <w:pPr>
        <w:keepNext w:val="0"/>
        <w:keepLines w:val="0"/>
        <w:pageBreakBefore w:val="0"/>
        <w:widowControl w:val="0"/>
        <w:shd w:val="clear"/>
        <w:wordWrap/>
        <w:overflowPunct/>
        <w:topLinePunct w:val="0"/>
        <w:autoSpaceDE/>
        <w:autoSpaceDN/>
        <w:bidi w:val="0"/>
        <w:adjustRightInd w:val="0"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十</w:t>
      </w:r>
      <w:r>
        <w:rPr>
          <w:rFonts w:hint="eastAsia" w:ascii="宋体" w:hAnsi="宋体" w:eastAsia="宋体" w:cs="宋体"/>
          <w:b/>
          <w:sz w:val="24"/>
          <w:szCs w:val="24"/>
          <w:highlight w:val="none"/>
          <w:lang w:val="en-US" w:eastAsia="zh-CN"/>
        </w:rPr>
        <w:t>六</w:t>
      </w: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、合同订立</w:t>
      </w:r>
    </w:p>
    <w:p w14:paraId="13B953F4">
      <w:pPr>
        <w:keepNext w:val="0"/>
        <w:keepLines w:val="0"/>
        <w:pageBreakBefore w:val="0"/>
        <w:widowControl w:val="0"/>
        <w:shd w:val="clear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1. 订立时间：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日。</w:t>
      </w:r>
    </w:p>
    <w:p w14:paraId="0B03EA4F">
      <w:pPr>
        <w:keepNext w:val="0"/>
        <w:keepLines w:val="0"/>
        <w:pageBreakBefore w:val="0"/>
        <w:widowControl w:val="0"/>
        <w:shd w:val="clear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2. 订立地点：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。</w:t>
      </w:r>
    </w:p>
    <w:p w14:paraId="46C7DF0D">
      <w:pPr>
        <w:keepNext w:val="0"/>
        <w:keepLines w:val="0"/>
        <w:pageBreakBefore w:val="0"/>
        <w:widowControl w:val="0"/>
        <w:shd w:val="clear"/>
        <w:tabs>
          <w:tab w:val="left" w:pos="980"/>
        </w:tabs>
        <w:kinsoku w:val="0"/>
        <w:wordWrap/>
        <w:overflowPunct/>
        <w:topLinePunct w:val="0"/>
        <w:autoSpaceDE/>
        <w:autoSpaceDN/>
        <w:bidi w:val="0"/>
        <w:adjustRightIn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3. 本合同一式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份，具有同等法律效力，双方各执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份，监管部门备案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份、采购代理机构存档 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壹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份。各方签字盖章后生效，合同执行完毕自动失效。（合同的服务承诺则长期有效）。</w:t>
      </w:r>
    </w:p>
    <w:p w14:paraId="1196AF5B">
      <w:pPr>
        <w:shd w:val="clear"/>
        <w:adjustRightInd w:val="0"/>
        <w:snapToGrid w:val="0"/>
        <w:spacing w:line="580" w:lineRule="exact"/>
        <w:ind w:firstLine="475" w:firstLineChars="198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6925DAA4">
      <w:pPr>
        <w:shd w:val="clear"/>
        <w:adjustRightInd w:val="0"/>
        <w:snapToGrid w:val="0"/>
        <w:spacing w:line="400" w:lineRule="exact"/>
        <w:ind w:firstLine="475" w:firstLineChars="198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采购人：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（盖章）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         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（盖章）         </w:t>
      </w:r>
    </w:p>
    <w:p w14:paraId="58EE0405">
      <w:pPr>
        <w:shd w:val="clear"/>
        <w:adjustRightInd w:val="0"/>
        <w:snapToGrid w:val="0"/>
        <w:spacing w:line="400" w:lineRule="exact"/>
        <w:ind w:firstLine="475" w:firstLineChars="198"/>
        <w:rPr>
          <w:rFonts w:hint="eastAsia" w:ascii="宋体" w:hAnsi="宋体" w:eastAsia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地 址： 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        地  址：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</w:t>
      </w:r>
    </w:p>
    <w:p w14:paraId="0EB8C2B8">
      <w:pPr>
        <w:shd w:val="clear"/>
        <w:adjustRightInd w:val="0"/>
        <w:snapToGrid w:val="0"/>
        <w:spacing w:line="400" w:lineRule="exact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邮政编码：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       邮政编码：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</w:t>
      </w:r>
    </w:p>
    <w:p w14:paraId="04BAFDFA">
      <w:pPr>
        <w:shd w:val="clear"/>
        <w:adjustRightInd w:val="0"/>
        <w:snapToGrid w:val="0"/>
        <w:spacing w:line="400" w:lineRule="exact"/>
        <w:ind w:firstLine="475" w:firstLineChars="198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法定代表人或其授权                   法定代表人或其授权 </w:t>
      </w:r>
    </w:p>
    <w:p w14:paraId="0045E9AA">
      <w:pPr>
        <w:shd w:val="clear"/>
        <w:adjustRightInd w:val="0"/>
        <w:snapToGrid w:val="0"/>
        <w:spacing w:line="400" w:lineRule="exact"/>
        <w:ind w:firstLine="475" w:firstLineChars="198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的代理人：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（签字）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          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的代理人：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（签字）           </w:t>
      </w:r>
    </w:p>
    <w:p w14:paraId="4C05DFFA">
      <w:pPr>
        <w:shd w:val="clear"/>
        <w:adjustRightInd w:val="0"/>
        <w:snapToGrid w:val="0"/>
        <w:spacing w:line="400" w:lineRule="exact"/>
        <w:ind w:firstLine="475" w:firstLineChars="198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开户银行：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       开户银行：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</w:t>
      </w:r>
    </w:p>
    <w:p w14:paraId="4AE15087">
      <w:pPr>
        <w:shd w:val="clear"/>
        <w:adjustRightInd w:val="0"/>
        <w:snapToGrid w:val="0"/>
        <w:spacing w:line="400" w:lineRule="exact"/>
        <w:ind w:firstLine="475" w:firstLineChars="198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账号：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      账号：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</w:t>
      </w:r>
    </w:p>
    <w:p w14:paraId="0DCCEF59">
      <w:pPr>
        <w:shd w:val="clear"/>
        <w:adjustRightInd w:val="0"/>
        <w:snapToGrid w:val="0"/>
        <w:spacing w:line="400" w:lineRule="exact"/>
        <w:ind w:firstLine="475" w:firstLineChars="198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电话：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      电话：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</w:t>
      </w:r>
    </w:p>
    <w:p w14:paraId="1FC3FB8B">
      <w:pPr>
        <w:shd w:val="clear"/>
        <w:adjustRightInd w:val="0"/>
        <w:snapToGrid w:val="0"/>
        <w:spacing w:line="400" w:lineRule="exact"/>
        <w:ind w:firstLine="475" w:firstLineChars="198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传真：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      传真：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</w:t>
      </w:r>
    </w:p>
    <w:p w14:paraId="3BA5A944">
      <w:pPr>
        <w:ind w:firstLine="480" w:firstLineChars="200"/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电子邮箱：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电子邮箱：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FjN2FhOGEyYTBlMTgwMDAxOWMzZTE0NTAwMjNiMDkifQ=="/>
  </w:docVars>
  <w:rsids>
    <w:rsidRoot w:val="620702F0"/>
    <w:rsid w:val="45581CBC"/>
    <w:rsid w:val="4F641D47"/>
    <w:rsid w:val="5F223BC2"/>
    <w:rsid w:val="62070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qFormat="1"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5"/>
    <w:qFormat/>
    <w:uiPriority w:val="0"/>
    <w:pPr>
      <w:spacing w:after="120" w:afterLines="0" w:afterAutospacing="0"/>
    </w:pPr>
  </w:style>
  <w:style w:type="paragraph" w:styleId="5">
    <w:name w:val="toc 9"/>
    <w:basedOn w:val="1"/>
    <w:next w:val="1"/>
    <w:qFormat/>
    <w:uiPriority w:val="0"/>
    <w:pPr>
      <w:wordWrap w:val="0"/>
      <w:ind w:left="2975"/>
    </w:pPr>
    <w:rPr>
      <w:rFonts w:ascii="Times New Roman" w:hAnsi="Times New Roman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1584</Words>
  <Characters>1601</Characters>
  <Lines>0</Lines>
  <Paragraphs>0</Paragraphs>
  <TotalTime>6</TotalTime>
  <ScaleCrop>false</ScaleCrop>
  <LinksUpToDate>false</LinksUpToDate>
  <CharactersWithSpaces>2395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2024-11-01T09:46:00Z</dcterms:created>
  <dc:creator>AOC</dc:creator>
  <cp:lastModifiedBy>漠颜</cp:lastModifiedBy>
  <dcterms:modified xsi:type="dcterms:W3CDTF">2025-11-12T03:43:07Z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E1771E87CD354A74B33E779541E2340B_11</vt:lpwstr>
  </property>
  <property fmtid="{D5CDD505-2E9C-101B-9397-08002B2CF9AE}" pid="4" name="KSOTemplateDocerSaveRecord">
    <vt:lpwstr>eyJoZGlkIjoiODFiZDY3ZTEzZjcyMGJiNDQzODEwYmMzODhjYmJlMTYiLCJ1c2VySWQiOiIxMDExMTU3MTQ3In0=</vt:lpwstr>
  </property>
</Properties>
</file>